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6F1A6A72" w:rsidR="00CB7E8D" w:rsidRDefault="00CB7E8D" w:rsidP="00CB7E8D">
      <w:pPr>
        <w:pStyle w:val="ListParagraph"/>
        <w:numPr>
          <w:ilvl w:val="1"/>
          <w:numId w:val="1"/>
        </w:numPr>
      </w:pPr>
      <w:r>
        <w:t xml:space="preserve">The purpose of this SOP is to establish minimum safety standards and requirements for </w:t>
      </w:r>
      <w:r w:rsidR="007C1D95" w:rsidRPr="007C1D95">
        <w:t>use of PPE</w:t>
      </w:r>
      <w:r w:rsidRPr="007C1D95">
        <w:t xml:space="preserve"> </w:t>
      </w:r>
      <w:r w:rsidR="007C1D95">
        <w:t xml:space="preserve">during handling of </w:t>
      </w:r>
      <w:r>
        <w:t>Hazardous Drugs (HD)</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3AD03CA9"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all staff that </w:t>
      </w:r>
      <w:r w:rsidR="007C1D95" w:rsidRPr="007C1D95">
        <w:t xml:space="preserve">handle HD </w:t>
      </w:r>
      <w:r>
        <w:t xml:space="preserve">trained on and </w:t>
      </w:r>
      <w:r w:rsidR="00372E75">
        <w:t>adhere to</w:t>
      </w:r>
      <w:r>
        <w:t xml:space="preserve"> this SOP</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045068FA" w:rsidR="00CB7E8D" w:rsidRDefault="00CB7E8D" w:rsidP="00CB7E8D">
      <w:pPr>
        <w:pStyle w:val="ListParagraph"/>
        <w:numPr>
          <w:ilvl w:val="1"/>
          <w:numId w:val="1"/>
        </w:numPr>
      </w:pPr>
      <w:r>
        <w:t>This SOP applies to all personnel who</w:t>
      </w:r>
      <w:r w:rsidR="00E33C82">
        <w:rPr>
          <w:color w:val="FF0000"/>
        </w:rPr>
        <w:t xml:space="preserve"> </w:t>
      </w:r>
      <w:r w:rsidR="007C1D95" w:rsidRPr="007C1D95">
        <w:t>handle HD</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181E186F" w14:textId="76605B43" w:rsidR="00D6557F" w:rsidRDefault="00D6557F" w:rsidP="006C1264">
      <w:pPr>
        <w:pStyle w:val="ListParagraph"/>
        <w:numPr>
          <w:ilvl w:val="1"/>
          <w:numId w:val="1"/>
        </w:numPr>
      </w:pPr>
      <w:r>
        <w:t xml:space="preserve">Handling </w:t>
      </w:r>
      <w:r w:rsidR="008A091A">
        <w:t>–</w:t>
      </w:r>
      <w:r w:rsidRPr="00D6557F">
        <w:t xml:space="preserve"> includes,</w:t>
      </w:r>
      <w:r w:rsidR="008A091A">
        <w:t xml:space="preserve"> </w:t>
      </w:r>
      <w:r w:rsidRPr="00D6557F">
        <w:t>but is not limited to, the receipt, storage, compounding, dispensing, administration, and disposal of sterile and nonsterile</w:t>
      </w:r>
      <w:r>
        <w:t xml:space="preserve"> HD</w:t>
      </w:r>
      <w:r w:rsidRPr="00D6557F">
        <w:t xml:space="preserve"> products and preparations</w:t>
      </w:r>
    </w:p>
    <w:p w14:paraId="278BEF93" w14:textId="2F52D765"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44F310BD" w14:textId="7D861317" w:rsidR="007C1D95" w:rsidRDefault="007C1D95" w:rsidP="00CB7E8D">
      <w:pPr>
        <w:pStyle w:val="ListParagraph"/>
        <w:numPr>
          <w:ilvl w:val="1"/>
          <w:numId w:val="1"/>
        </w:numPr>
      </w:pPr>
      <w:r>
        <w:t>PPE – Personal Protective Equipment – i</w:t>
      </w:r>
      <w:r w:rsidRPr="007C1D95">
        <w:t xml:space="preserve">tems such as gloves, gowns, respirators, goggles, </w:t>
      </w:r>
      <w:r w:rsidR="00EF534C" w:rsidRPr="007C1D95">
        <w:t>face shields</w:t>
      </w:r>
      <w:r w:rsidRPr="007C1D95">
        <w:t>, and others that protect individual workers from hazardous physical or chemical exposures</w:t>
      </w:r>
    </w:p>
    <w:p w14:paraId="6F559A10" w14:textId="1BD7E82F" w:rsidR="00CB7E8D" w:rsidRDefault="00CB7E8D" w:rsidP="00CB7E8D">
      <w:pPr>
        <w:pStyle w:val="ListParagraph"/>
        <w:numPr>
          <w:ilvl w:val="1"/>
          <w:numId w:val="1"/>
        </w:numPr>
      </w:pPr>
      <w:r>
        <w:t>USP – United States Pharmacopeia</w:t>
      </w:r>
    </w:p>
    <w:p w14:paraId="22E50E36" w14:textId="679437E4"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41A83749" w:rsidR="006C1264" w:rsidRPr="00904167" w:rsidRDefault="00D51AFA" w:rsidP="006C1264">
      <w:pPr>
        <w:pStyle w:val="ListParagraph"/>
        <w:numPr>
          <w:ilvl w:val="1"/>
          <w:numId w:val="1"/>
        </w:numPr>
      </w:pPr>
      <w:r>
        <w:t>Appropriate PPE must be worn at all times when handling HD</w:t>
      </w:r>
      <w:r w:rsidR="002B6041" w:rsidRPr="00E33C82">
        <w:t xml:space="preserve"> </w:t>
      </w:r>
      <w:r w:rsidR="00E33C82">
        <w:t xml:space="preserve">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7F9D9A08" w14:textId="70CB8A36" w:rsidR="006C1264" w:rsidRPr="00353181" w:rsidRDefault="006B2F63" w:rsidP="006C1264">
      <w:pPr>
        <w:pStyle w:val="ListParagraph"/>
        <w:numPr>
          <w:ilvl w:val="1"/>
          <w:numId w:val="1"/>
        </w:numPr>
      </w:pPr>
      <w:r w:rsidRPr="00353181">
        <w:t>Each entity is responsible for determining what PPE must be worn by personnel hand</w:t>
      </w:r>
      <w:r w:rsidR="00CA5EF7">
        <w:t>l</w:t>
      </w:r>
      <w:r w:rsidRPr="00353181">
        <w:t xml:space="preserve">ing HD during: </w:t>
      </w:r>
    </w:p>
    <w:p w14:paraId="510AC502" w14:textId="36C49897" w:rsidR="006B2F63" w:rsidRPr="00353181" w:rsidRDefault="006B2F63" w:rsidP="006B2F63">
      <w:pPr>
        <w:pStyle w:val="ListParagraph"/>
        <w:numPr>
          <w:ilvl w:val="2"/>
          <w:numId w:val="1"/>
        </w:numPr>
      </w:pPr>
      <w:r w:rsidRPr="00353181">
        <w:lastRenderedPageBreak/>
        <w:t xml:space="preserve">Receipt </w:t>
      </w:r>
    </w:p>
    <w:p w14:paraId="2F1EA06A" w14:textId="6521B963" w:rsidR="006B2F63" w:rsidRPr="00353181" w:rsidRDefault="006B2F63" w:rsidP="006B2F63">
      <w:pPr>
        <w:pStyle w:val="ListParagraph"/>
        <w:numPr>
          <w:ilvl w:val="2"/>
          <w:numId w:val="1"/>
        </w:numPr>
      </w:pPr>
      <w:r w:rsidRPr="00353181">
        <w:t>Storage</w:t>
      </w:r>
    </w:p>
    <w:p w14:paraId="59D1F48A" w14:textId="0068678F" w:rsidR="006B2F63" w:rsidRPr="00353181" w:rsidRDefault="006B2F63" w:rsidP="006B2F63">
      <w:pPr>
        <w:pStyle w:val="ListParagraph"/>
        <w:numPr>
          <w:ilvl w:val="2"/>
          <w:numId w:val="1"/>
        </w:numPr>
      </w:pPr>
      <w:r w:rsidRPr="00353181">
        <w:t>Transport</w:t>
      </w:r>
    </w:p>
    <w:p w14:paraId="40598F46" w14:textId="022A1687" w:rsidR="006B2F63" w:rsidRPr="00353181" w:rsidRDefault="006B2F63" w:rsidP="006B2F63">
      <w:pPr>
        <w:pStyle w:val="ListParagraph"/>
        <w:numPr>
          <w:ilvl w:val="2"/>
          <w:numId w:val="1"/>
        </w:numPr>
      </w:pPr>
      <w:r w:rsidRPr="00353181">
        <w:t>Compounding</w:t>
      </w:r>
      <w:r w:rsidR="00E97761">
        <w:t>; N/A – not performed at this location</w:t>
      </w:r>
    </w:p>
    <w:p w14:paraId="17434707" w14:textId="6DDAEA73" w:rsidR="006B2F63" w:rsidRPr="00353181" w:rsidRDefault="006B2F63" w:rsidP="006B2F63">
      <w:pPr>
        <w:pStyle w:val="ListParagraph"/>
        <w:numPr>
          <w:ilvl w:val="2"/>
          <w:numId w:val="1"/>
        </w:numPr>
      </w:pPr>
      <w:r w:rsidRPr="00353181">
        <w:t>Administration</w:t>
      </w:r>
    </w:p>
    <w:p w14:paraId="02611DEA" w14:textId="26B50F63" w:rsidR="006B2F63" w:rsidRPr="00353181" w:rsidRDefault="006B2F63" w:rsidP="006B2F63">
      <w:pPr>
        <w:pStyle w:val="ListParagraph"/>
        <w:numPr>
          <w:ilvl w:val="2"/>
          <w:numId w:val="1"/>
        </w:numPr>
      </w:pPr>
      <w:r w:rsidRPr="00353181">
        <w:t xml:space="preserve">Deactivation, decontamination, cleaning, and disinfection (if applicable) </w:t>
      </w:r>
    </w:p>
    <w:p w14:paraId="2C6B78C3" w14:textId="42F21499" w:rsidR="006B2F63" w:rsidRPr="00353181" w:rsidRDefault="006B2F63" w:rsidP="006B2F63">
      <w:pPr>
        <w:pStyle w:val="ListParagraph"/>
        <w:numPr>
          <w:ilvl w:val="2"/>
          <w:numId w:val="1"/>
        </w:numPr>
      </w:pPr>
      <w:r w:rsidRPr="00353181">
        <w:t xml:space="preserve">Spill control </w:t>
      </w:r>
    </w:p>
    <w:p w14:paraId="5C0D0533" w14:textId="65C4239F" w:rsidR="006B2F63" w:rsidRPr="00353181" w:rsidRDefault="006B2F63" w:rsidP="006B2F63">
      <w:pPr>
        <w:pStyle w:val="ListParagraph"/>
        <w:numPr>
          <w:ilvl w:val="2"/>
          <w:numId w:val="1"/>
        </w:numPr>
      </w:pPr>
      <w:r w:rsidRPr="00353181">
        <w:t xml:space="preserve">Waste disposal </w:t>
      </w:r>
    </w:p>
    <w:p w14:paraId="2E76A251" w14:textId="3BDED899" w:rsidR="002856BE" w:rsidRPr="00353181" w:rsidRDefault="002856BE" w:rsidP="006B2F63">
      <w:pPr>
        <w:pStyle w:val="ListParagraph"/>
        <w:numPr>
          <w:ilvl w:val="1"/>
          <w:numId w:val="1"/>
        </w:numPr>
      </w:pPr>
      <w:r w:rsidRPr="00353181">
        <w:t>Determining what PPE should be worn and during which handling activities should include a risk assessment for occupational exposure to HD handled by the entity</w:t>
      </w:r>
    </w:p>
    <w:p w14:paraId="5DC5E4AF" w14:textId="7E265F63" w:rsidR="001464C2" w:rsidRPr="00353181" w:rsidRDefault="001464C2" w:rsidP="006B2F63">
      <w:pPr>
        <w:pStyle w:val="ListParagraph"/>
        <w:numPr>
          <w:ilvl w:val="1"/>
          <w:numId w:val="1"/>
        </w:numPr>
      </w:pPr>
      <w:r w:rsidRPr="00353181">
        <w:t xml:space="preserve">Disposable PPE must be disposed of </w:t>
      </w:r>
      <w:r w:rsidR="00313F06" w:rsidRPr="00353181">
        <w:t xml:space="preserve">after each use </w:t>
      </w:r>
    </w:p>
    <w:p w14:paraId="5EC63DE0" w14:textId="3AF56D1E" w:rsidR="001464C2" w:rsidRPr="00353181" w:rsidRDefault="001464C2" w:rsidP="006B2F63">
      <w:pPr>
        <w:pStyle w:val="ListParagraph"/>
        <w:numPr>
          <w:ilvl w:val="1"/>
          <w:numId w:val="1"/>
        </w:numPr>
      </w:pPr>
      <w:r w:rsidRPr="00353181">
        <w:t>Reusable PPE must be decontaminated after each use</w:t>
      </w:r>
    </w:p>
    <w:p w14:paraId="7A3BD49C" w14:textId="24AEB797" w:rsidR="006B2F63" w:rsidRPr="00353181" w:rsidRDefault="006B2F63" w:rsidP="006B2F63">
      <w:pPr>
        <w:pStyle w:val="ListParagraph"/>
        <w:numPr>
          <w:ilvl w:val="1"/>
          <w:numId w:val="1"/>
        </w:numPr>
      </w:pPr>
      <w:r w:rsidRPr="00353181">
        <w:t>Types of PPE</w:t>
      </w:r>
    </w:p>
    <w:p w14:paraId="4CDF478B" w14:textId="4E17CBE0" w:rsidR="006B2F63" w:rsidRPr="00353181" w:rsidRDefault="006B2F63" w:rsidP="006B2F63">
      <w:pPr>
        <w:pStyle w:val="ListParagraph"/>
        <w:numPr>
          <w:ilvl w:val="2"/>
          <w:numId w:val="1"/>
        </w:numPr>
      </w:pPr>
      <w:r w:rsidRPr="00353181">
        <w:t xml:space="preserve">Gloves </w:t>
      </w:r>
    </w:p>
    <w:p w14:paraId="2194C948" w14:textId="15F691D0" w:rsidR="00181046" w:rsidRPr="00353181" w:rsidRDefault="00181046" w:rsidP="00181046">
      <w:pPr>
        <w:pStyle w:val="ListParagraph"/>
        <w:numPr>
          <w:ilvl w:val="3"/>
          <w:numId w:val="1"/>
        </w:numPr>
        <w:ind w:left="1800" w:hanging="720"/>
      </w:pPr>
      <w:r w:rsidRPr="00353181">
        <w:t>Gloves must be:</w:t>
      </w:r>
    </w:p>
    <w:p w14:paraId="63FA986F" w14:textId="77777777" w:rsidR="00181046" w:rsidRPr="00353181" w:rsidRDefault="00181046" w:rsidP="00181046">
      <w:pPr>
        <w:pStyle w:val="ListParagraph"/>
        <w:numPr>
          <w:ilvl w:val="4"/>
          <w:numId w:val="1"/>
        </w:numPr>
        <w:ind w:left="2340" w:hanging="900"/>
      </w:pPr>
      <w:r w:rsidRPr="00353181">
        <w:t xml:space="preserve">Inspected for holes, rips, or tears before each use </w:t>
      </w:r>
    </w:p>
    <w:p w14:paraId="1FB6CCE4" w14:textId="77777777" w:rsidR="00181046" w:rsidRPr="00353181" w:rsidRDefault="00181046" w:rsidP="00181046">
      <w:pPr>
        <w:pStyle w:val="ListParagraph"/>
        <w:numPr>
          <w:ilvl w:val="4"/>
          <w:numId w:val="1"/>
        </w:numPr>
        <w:ind w:left="2340" w:hanging="900"/>
      </w:pPr>
      <w:r w:rsidRPr="00353181">
        <w:t>Powder free</w:t>
      </w:r>
    </w:p>
    <w:p w14:paraId="01F5335C" w14:textId="136E018F" w:rsidR="006B2F63" w:rsidRPr="00353181" w:rsidRDefault="006B2F63" w:rsidP="006B2F63">
      <w:pPr>
        <w:pStyle w:val="ListParagraph"/>
        <w:numPr>
          <w:ilvl w:val="3"/>
          <w:numId w:val="1"/>
        </w:numPr>
        <w:ind w:left="1800" w:hanging="720"/>
      </w:pPr>
      <w:r w:rsidRPr="00353181">
        <w:t xml:space="preserve">When required to be worn, chemotherapy gloves must be ASTM D6978 (or its successor) rated </w:t>
      </w:r>
    </w:p>
    <w:p w14:paraId="109F0F46" w14:textId="52F7F9FD" w:rsidR="006B2F63" w:rsidRPr="00353181" w:rsidRDefault="006B2F63" w:rsidP="006B2F63">
      <w:pPr>
        <w:pStyle w:val="ListParagraph"/>
        <w:numPr>
          <w:ilvl w:val="2"/>
          <w:numId w:val="1"/>
        </w:numPr>
      </w:pPr>
      <w:r w:rsidRPr="00353181">
        <w:t>Gowns</w:t>
      </w:r>
    </w:p>
    <w:p w14:paraId="1FC07512" w14:textId="77777777" w:rsidR="006B2F63" w:rsidRPr="00353181" w:rsidRDefault="006B2F63" w:rsidP="006B2F63">
      <w:pPr>
        <w:pStyle w:val="ListParagraph"/>
        <w:numPr>
          <w:ilvl w:val="3"/>
          <w:numId w:val="1"/>
        </w:numPr>
        <w:ind w:left="1800" w:hanging="720"/>
      </w:pPr>
      <w:r w:rsidRPr="00353181">
        <w:t xml:space="preserve">Gowns must: </w:t>
      </w:r>
    </w:p>
    <w:p w14:paraId="12C128F0" w14:textId="6123B6B9" w:rsidR="006B2F63" w:rsidRPr="00353181" w:rsidRDefault="006B2F63" w:rsidP="006B2F63">
      <w:pPr>
        <w:pStyle w:val="ListParagraph"/>
        <w:numPr>
          <w:ilvl w:val="4"/>
          <w:numId w:val="1"/>
        </w:numPr>
        <w:ind w:left="2340" w:hanging="900"/>
      </w:pPr>
      <w:r w:rsidRPr="00353181">
        <w:t xml:space="preserve">Be disposable </w:t>
      </w:r>
    </w:p>
    <w:p w14:paraId="35B2F6FC" w14:textId="60666668" w:rsidR="006B2F63" w:rsidRPr="00353181" w:rsidRDefault="006B2F63" w:rsidP="006B2F63">
      <w:pPr>
        <w:pStyle w:val="ListParagraph"/>
        <w:numPr>
          <w:ilvl w:val="4"/>
          <w:numId w:val="1"/>
        </w:numPr>
        <w:ind w:left="2340" w:hanging="900"/>
      </w:pPr>
      <w:r w:rsidRPr="00353181">
        <w:t xml:space="preserve">Close in the back (i.e. no front buttons, zippers, etc.) </w:t>
      </w:r>
    </w:p>
    <w:p w14:paraId="2DB9E9B4" w14:textId="77777777" w:rsidR="006B2F63" w:rsidRPr="00353181" w:rsidRDefault="006B2F63" w:rsidP="006B2F63">
      <w:pPr>
        <w:pStyle w:val="ListParagraph"/>
        <w:numPr>
          <w:ilvl w:val="4"/>
          <w:numId w:val="1"/>
        </w:numPr>
        <w:ind w:left="2340" w:hanging="900"/>
      </w:pPr>
      <w:r w:rsidRPr="00353181">
        <w:t xml:space="preserve">Be long sleeved with closed, elastic or knit cuffs </w:t>
      </w:r>
    </w:p>
    <w:p w14:paraId="00FD2783" w14:textId="77777777" w:rsidR="006B2F63" w:rsidRPr="00353181" w:rsidRDefault="006B2F63" w:rsidP="006B2F63">
      <w:pPr>
        <w:pStyle w:val="ListParagraph"/>
        <w:numPr>
          <w:ilvl w:val="4"/>
          <w:numId w:val="1"/>
        </w:numPr>
        <w:ind w:left="2340" w:hanging="900"/>
      </w:pPr>
      <w:r w:rsidRPr="00353181">
        <w:t xml:space="preserve">Shown to be resistant to HD permeability </w:t>
      </w:r>
    </w:p>
    <w:p w14:paraId="4570F46F" w14:textId="77777777" w:rsidR="00181046" w:rsidRPr="00353181" w:rsidRDefault="00181046" w:rsidP="006B2F63">
      <w:pPr>
        <w:pStyle w:val="ListParagraph"/>
        <w:numPr>
          <w:ilvl w:val="3"/>
          <w:numId w:val="1"/>
        </w:numPr>
        <w:ind w:left="1800" w:hanging="720"/>
      </w:pPr>
      <w:r w:rsidRPr="00353181">
        <w:t>Gowns must be changed:</w:t>
      </w:r>
    </w:p>
    <w:p w14:paraId="3FF67EEB" w14:textId="4D104DEB" w:rsidR="00181046" w:rsidRPr="00353181" w:rsidRDefault="00181046" w:rsidP="00181046">
      <w:pPr>
        <w:pStyle w:val="ListParagraph"/>
        <w:numPr>
          <w:ilvl w:val="4"/>
          <w:numId w:val="1"/>
        </w:numPr>
        <w:ind w:left="2340" w:hanging="882"/>
      </w:pPr>
      <w:r w:rsidRPr="00353181">
        <w:t>Every 2-3 hours or in accordance with manufacturer’s information for HD permeation</w:t>
      </w:r>
    </w:p>
    <w:p w14:paraId="058A136E" w14:textId="57F210F0" w:rsidR="00181046" w:rsidRPr="00353181" w:rsidRDefault="00181046" w:rsidP="00181046">
      <w:pPr>
        <w:pStyle w:val="ListParagraph"/>
        <w:numPr>
          <w:ilvl w:val="4"/>
          <w:numId w:val="1"/>
        </w:numPr>
        <w:ind w:left="2340" w:hanging="882"/>
      </w:pPr>
      <w:r w:rsidRPr="00353181">
        <w:t xml:space="preserve">Immediately after splash or spill </w:t>
      </w:r>
    </w:p>
    <w:p w14:paraId="331D4ECE" w14:textId="05450F9A" w:rsidR="00313F06" w:rsidRPr="00353181" w:rsidRDefault="00181046" w:rsidP="00313F06">
      <w:pPr>
        <w:pStyle w:val="ListParagraph"/>
        <w:numPr>
          <w:ilvl w:val="3"/>
          <w:numId w:val="1"/>
        </w:numPr>
        <w:ind w:left="1800" w:hanging="720"/>
      </w:pPr>
      <w:r w:rsidRPr="00353181">
        <w:t>Gowns worn in HD handling areas may not be worn outside of HD handling areas</w:t>
      </w:r>
    </w:p>
    <w:p w14:paraId="42BB16D0" w14:textId="0AECA25C" w:rsidR="006B2F63" w:rsidRPr="00353181" w:rsidRDefault="00181046" w:rsidP="006B2F63">
      <w:pPr>
        <w:pStyle w:val="ListParagraph"/>
        <w:numPr>
          <w:ilvl w:val="3"/>
          <w:numId w:val="1"/>
        </w:numPr>
        <w:ind w:left="1800" w:hanging="720"/>
      </w:pPr>
      <w:r w:rsidRPr="00353181">
        <w:t>C</w:t>
      </w:r>
      <w:r w:rsidR="002856BE" w:rsidRPr="00353181">
        <w:t>loth laboratory coats, surgical scrubs, isolation gowns, or other absorbent materials are not appropriate protective outerwear when handling HDs and cannot be used in place of gowns</w:t>
      </w:r>
    </w:p>
    <w:p w14:paraId="59AB5613" w14:textId="35F9A743" w:rsidR="006B2F63" w:rsidRPr="00353181" w:rsidRDefault="006B2F63" w:rsidP="006B2F63">
      <w:pPr>
        <w:pStyle w:val="ListParagraph"/>
        <w:numPr>
          <w:ilvl w:val="2"/>
          <w:numId w:val="1"/>
        </w:numPr>
      </w:pPr>
      <w:r w:rsidRPr="00353181">
        <w:t>Head, hair</w:t>
      </w:r>
      <w:r w:rsidR="009C48F9" w:rsidRPr="00353181">
        <w:t xml:space="preserve"> (including beard and moustache)</w:t>
      </w:r>
      <w:r w:rsidRPr="00353181">
        <w:t>, shoe, and sleeve covers</w:t>
      </w:r>
    </w:p>
    <w:p w14:paraId="5831AD31" w14:textId="45744AFB" w:rsidR="00313F06" w:rsidRPr="00353181" w:rsidRDefault="00313F06" w:rsidP="00313F06">
      <w:pPr>
        <w:pStyle w:val="ListParagraph"/>
        <w:numPr>
          <w:ilvl w:val="3"/>
          <w:numId w:val="1"/>
        </w:numPr>
        <w:ind w:left="1800" w:hanging="720"/>
      </w:pPr>
      <w:r w:rsidRPr="00353181">
        <w:t xml:space="preserve">All must be disposable, for single use only </w:t>
      </w:r>
    </w:p>
    <w:p w14:paraId="196D5654" w14:textId="7BC717A0" w:rsidR="00313F06" w:rsidRPr="00353181" w:rsidRDefault="009C48F9" w:rsidP="00313F06">
      <w:pPr>
        <w:pStyle w:val="ListParagraph"/>
        <w:numPr>
          <w:ilvl w:val="3"/>
          <w:numId w:val="1"/>
        </w:numPr>
        <w:ind w:left="1800" w:hanging="720"/>
      </w:pPr>
      <w:r w:rsidRPr="00353181">
        <w:t>Items</w:t>
      </w:r>
      <w:r w:rsidR="00313F06" w:rsidRPr="00353181">
        <w:t xml:space="preserve"> coated with polyethylene coated polypropylene or other laminate materials provide greater protection than uncoated materials </w:t>
      </w:r>
    </w:p>
    <w:p w14:paraId="4A9179C0" w14:textId="4592801E" w:rsidR="006B2F63" w:rsidRPr="00353181" w:rsidRDefault="006B2F63" w:rsidP="006B2F63">
      <w:pPr>
        <w:pStyle w:val="ListParagraph"/>
        <w:numPr>
          <w:ilvl w:val="2"/>
          <w:numId w:val="1"/>
        </w:numPr>
      </w:pPr>
      <w:r w:rsidRPr="00353181">
        <w:t xml:space="preserve">Eye and face protection </w:t>
      </w:r>
    </w:p>
    <w:p w14:paraId="0854B803" w14:textId="5D7B4294" w:rsidR="009244C1" w:rsidRPr="00353181" w:rsidRDefault="009244C1" w:rsidP="009244C1">
      <w:pPr>
        <w:pStyle w:val="ListParagraph"/>
        <w:numPr>
          <w:ilvl w:val="3"/>
          <w:numId w:val="1"/>
        </w:numPr>
        <w:ind w:left="1800" w:hanging="720"/>
      </w:pPr>
      <w:r w:rsidRPr="00353181">
        <w:t xml:space="preserve">Goggles must be used when eye protection is </w:t>
      </w:r>
      <w:r w:rsidR="00F87CD8" w:rsidRPr="00353181">
        <w:t>required</w:t>
      </w:r>
    </w:p>
    <w:p w14:paraId="76B96D2E" w14:textId="52B6A722" w:rsidR="009244C1" w:rsidRPr="00353181" w:rsidRDefault="009244C1" w:rsidP="009244C1">
      <w:pPr>
        <w:pStyle w:val="ListParagraph"/>
        <w:numPr>
          <w:ilvl w:val="4"/>
          <w:numId w:val="1"/>
        </w:numPr>
        <w:ind w:left="2340" w:hanging="900"/>
      </w:pPr>
      <w:r w:rsidRPr="00353181">
        <w:t xml:space="preserve">Eyeglasses alone or safety glasses with side shields do not protect the eyes adequately from splashes </w:t>
      </w:r>
    </w:p>
    <w:p w14:paraId="76D47FC9" w14:textId="77777777" w:rsidR="00F87CD8" w:rsidRPr="00353181" w:rsidRDefault="00F87CD8" w:rsidP="00F87CD8">
      <w:pPr>
        <w:pStyle w:val="ListParagraph"/>
        <w:numPr>
          <w:ilvl w:val="4"/>
          <w:numId w:val="1"/>
        </w:numPr>
        <w:ind w:left="2340" w:hanging="900"/>
      </w:pPr>
      <w:r w:rsidRPr="00353181">
        <w:t>Face shields alone do not provide full eye and face protection</w:t>
      </w:r>
    </w:p>
    <w:p w14:paraId="7472AD66" w14:textId="77777777" w:rsidR="009244C1" w:rsidRPr="00353181" w:rsidRDefault="009244C1" w:rsidP="009244C1">
      <w:pPr>
        <w:pStyle w:val="ListParagraph"/>
        <w:numPr>
          <w:ilvl w:val="4"/>
          <w:numId w:val="1"/>
        </w:numPr>
        <w:ind w:left="2340" w:hanging="900"/>
      </w:pPr>
      <w:r w:rsidRPr="00353181">
        <w:lastRenderedPageBreak/>
        <w:t>Face shields in combination with goggles provide a full range of protection against splashes to the face and eyes</w:t>
      </w:r>
    </w:p>
    <w:p w14:paraId="5683E3F0" w14:textId="7C475573" w:rsidR="006B2F63" w:rsidRDefault="006B2F63" w:rsidP="006B2F63">
      <w:pPr>
        <w:pStyle w:val="ListParagraph"/>
        <w:numPr>
          <w:ilvl w:val="2"/>
          <w:numId w:val="1"/>
        </w:numPr>
      </w:pPr>
      <w:r w:rsidRPr="00353181">
        <w:t xml:space="preserve">Respiratory protection </w:t>
      </w:r>
    </w:p>
    <w:p w14:paraId="7F035506" w14:textId="77777777" w:rsidR="00353181" w:rsidRDefault="00353181" w:rsidP="00353181">
      <w:pPr>
        <w:pStyle w:val="ListParagraph"/>
        <w:numPr>
          <w:ilvl w:val="3"/>
          <w:numId w:val="1"/>
        </w:numPr>
        <w:ind w:left="1800" w:hanging="720"/>
      </w:pPr>
      <w:r w:rsidRPr="00353181">
        <w:t xml:space="preserve">Surgical masks do not provide respiratory protection from drug exposure and must not be used when respiratory protection from HD exposure is required. </w:t>
      </w:r>
    </w:p>
    <w:p w14:paraId="73772ABF" w14:textId="41082F54" w:rsidR="00353181" w:rsidRDefault="00353181" w:rsidP="00353181">
      <w:pPr>
        <w:pStyle w:val="ListParagraph"/>
        <w:numPr>
          <w:ilvl w:val="3"/>
          <w:numId w:val="1"/>
        </w:numPr>
        <w:ind w:left="1800" w:hanging="720"/>
      </w:pPr>
      <w:r>
        <w:t>Appropriate respiratory protection may include:</w:t>
      </w:r>
    </w:p>
    <w:p w14:paraId="48AE544A" w14:textId="39772E4C" w:rsidR="00353181" w:rsidRDefault="00353181" w:rsidP="00353181">
      <w:pPr>
        <w:pStyle w:val="ListParagraph"/>
        <w:numPr>
          <w:ilvl w:val="4"/>
          <w:numId w:val="1"/>
        </w:numPr>
        <w:ind w:left="2340" w:hanging="900"/>
      </w:pPr>
      <w:r>
        <w:t>An elastomeric half mask with multi-gas cartridge and P100 filters</w:t>
      </w:r>
    </w:p>
    <w:p w14:paraId="493CF395" w14:textId="22B909A1" w:rsidR="00353181" w:rsidRDefault="00353181" w:rsidP="00353181">
      <w:pPr>
        <w:pStyle w:val="ListParagraph"/>
        <w:numPr>
          <w:ilvl w:val="4"/>
          <w:numId w:val="1"/>
        </w:numPr>
        <w:ind w:left="2340" w:hanging="900"/>
      </w:pPr>
      <w:r>
        <w:t>A surgical N95 or better respirator</w:t>
      </w:r>
    </w:p>
    <w:p w14:paraId="7680F71B" w14:textId="3EDC8CE9" w:rsidR="00353181" w:rsidRDefault="00353181" w:rsidP="00353181">
      <w:pPr>
        <w:pStyle w:val="ListParagraph"/>
        <w:numPr>
          <w:ilvl w:val="5"/>
          <w:numId w:val="1"/>
        </w:numPr>
      </w:pPr>
      <w:r>
        <w:t xml:space="preserve">Respirators must be fit tested </w:t>
      </w:r>
    </w:p>
    <w:p w14:paraId="57A6291E" w14:textId="035ED814" w:rsidR="00353181" w:rsidRPr="00353181" w:rsidRDefault="00353181" w:rsidP="00353181">
      <w:pPr>
        <w:pStyle w:val="ListParagraph"/>
        <w:numPr>
          <w:ilvl w:val="4"/>
          <w:numId w:val="1"/>
        </w:numPr>
        <w:ind w:left="2340" w:hanging="900"/>
      </w:pPr>
      <w:r w:rsidRPr="00353181">
        <w:t>A</w:t>
      </w:r>
      <w:r>
        <w:t xml:space="preserve"> F</w:t>
      </w:r>
      <w:r w:rsidRPr="00353181">
        <w:t>ull-</w:t>
      </w:r>
      <w:r w:rsidR="00EF534C" w:rsidRPr="00353181">
        <w:t>face piece</w:t>
      </w:r>
      <w:r w:rsidRPr="00353181">
        <w:t xml:space="preserve">, chemical cartridge-type respirator or powered air-purifying respirator (PAPR) </w:t>
      </w:r>
    </w:p>
    <w:p w14:paraId="51958007" w14:textId="77777777" w:rsidR="00904167" w:rsidRPr="0084076E" w:rsidRDefault="00904167" w:rsidP="00904167">
      <w:pPr>
        <w:pStyle w:val="ListParagraph"/>
        <w:ind w:left="792"/>
        <w:rPr>
          <w:color w:val="FF0000"/>
        </w:rPr>
      </w:pPr>
    </w:p>
    <w:p w14:paraId="62FA3A64" w14:textId="3EE69C1F" w:rsidR="00CB7E8D" w:rsidRPr="00817547" w:rsidRDefault="00CB7E8D" w:rsidP="00CB7E8D">
      <w:pPr>
        <w:pStyle w:val="ListParagraph"/>
        <w:numPr>
          <w:ilvl w:val="0"/>
          <w:numId w:val="1"/>
        </w:numPr>
        <w:rPr>
          <w:b/>
          <w:bCs/>
        </w:rPr>
      </w:pPr>
      <w:r w:rsidRPr="00817547">
        <w:rPr>
          <w:b/>
          <w:bCs/>
        </w:rPr>
        <w:t xml:space="preserve">Procedure </w:t>
      </w:r>
    </w:p>
    <w:p w14:paraId="2712C402" w14:textId="19BF5578" w:rsidR="000A57AA" w:rsidRPr="00B3553C" w:rsidRDefault="000A57AA" w:rsidP="000A57AA">
      <w:pPr>
        <w:pStyle w:val="ListParagraph"/>
        <w:numPr>
          <w:ilvl w:val="1"/>
          <w:numId w:val="1"/>
        </w:numPr>
        <w:rPr>
          <w:b/>
          <w:bCs/>
        </w:rPr>
      </w:pPr>
      <w:r w:rsidRPr="00B3553C">
        <w:rPr>
          <w:b/>
          <w:bCs/>
        </w:rPr>
        <w:t>PPE for Receipt of HD</w:t>
      </w:r>
    </w:p>
    <w:p w14:paraId="5C3EA2CD" w14:textId="70B34C37" w:rsidR="000A57AA" w:rsidRDefault="000A57AA" w:rsidP="000A57AA">
      <w:pPr>
        <w:pStyle w:val="ListParagraph"/>
        <w:numPr>
          <w:ilvl w:val="2"/>
          <w:numId w:val="1"/>
        </w:numPr>
      </w:pPr>
      <w:r w:rsidRPr="000A57AA">
        <w:t>Chemotherapy gloves must be worn when receiving HD</w:t>
      </w:r>
    </w:p>
    <w:p w14:paraId="297FD3F7" w14:textId="19919BCF" w:rsidR="000A57AA" w:rsidRPr="00B3553C" w:rsidRDefault="00C31A5E" w:rsidP="000A57AA">
      <w:pPr>
        <w:pStyle w:val="ListParagraph"/>
        <w:numPr>
          <w:ilvl w:val="2"/>
          <w:numId w:val="1"/>
        </w:numPr>
        <w:rPr>
          <w:highlight w:val="yellow"/>
        </w:rPr>
      </w:pPr>
      <w:r>
        <w:rPr>
          <w:highlight w:val="yellow"/>
        </w:rPr>
        <w:t>If a shipping package / container appears to be damaged, r</w:t>
      </w:r>
      <w:r w:rsidR="000A57AA" w:rsidRPr="00B3553C">
        <w:rPr>
          <w:highlight w:val="yellow"/>
        </w:rPr>
        <w:t xml:space="preserve">espiratory protection should be worn </w:t>
      </w:r>
      <w:r>
        <w:rPr>
          <w:highlight w:val="yellow"/>
        </w:rPr>
        <w:t xml:space="preserve">if the shipping package / container is suspected or known to contain a HD and must be opened </w:t>
      </w:r>
    </w:p>
    <w:p w14:paraId="15F6552C" w14:textId="7A9A9BA2" w:rsidR="000A57AA" w:rsidRPr="00B3553C" w:rsidRDefault="000A57AA" w:rsidP="000A57AA">
      <w:pPr>
        <w:pStyle w:val="ListParagraph"/>
        <w:numPr>
          <w:ilvl w:val="1"/>
          <w:numId w:val="1"/>
        </w:numPr>
        <w:rPr>
          <w:b/>
          <w:bCs/>
        </w:rPr>
      </w:pPr>
      <w:r w:rsidRPr="00B3553C">
        <w:rPr>
          <w:b/>
          <w:bCs/>
        </w:rPr>
        <w:t>PPE for Accessing HD Storage areas</w:t>
      </w:r>
    </w:p>
    <w:p w14:paraId="1561858F" w14:textId="373FA153" w:rsidR="00B3553C" w:rsidRPr="00B3553C" w:rsidRDefault="00C31A5E" w:rsidP="00C31A5E">
      <w:pPr>
        <w:pStyle w:val="ListParagraph"/>
        <w:numPr>
          <w:ilvl w:val="2"/>
          <w:numId w:val="1"/>
        </w:numPr>
        <w:rPr>
          <w:highlight w:val="yellow"/>
        </w:rPr>
      </w:pPr>
      <w:r>
        <w:rPr>
          <w:highlight w:val="yellow"/>
        </w:rPr>
        <w:t>C</w:t>
      </w:r>
      <w:r w:rsidR="00B3553C" w:rsidRPr="00B3553C">
        <w:rPr>
          <w:highlight w:val="yellow"/>
        </w:rPr>
        <w:t>hemotherapy gloves</w:t>
      </w:r>
      <w:r>
        <w:rPr>
          <w:highlight w:val="yellow"/>
        </w:rPr>
        <w:t xml:space="preserve"> should be worn when accessing HD storage</w:t>
      </w:r>
      <w:r w:rsidR="001D7A80">
        <w:rPr>
          <w:highlight w:val="yellow"/>
        </w:rPr>
        <w:t xml:space="preserve"> areas/ containers</w:t>
      </w:r>
    </w:p>
    <w:p w14:paraId="262E47A9" w14:textId="7E009A3A" w:rsidR="000A57AA" w:rsidRPr="00393C08" w:rsidRDefault="000A57AA" w:rsidP="000A57AA">
      <w:pPr>
        <w:pStyle w:val="ListParagraph"/>
        <w:numPr>
          <w:ilvl w:val="1"/>
          <w:numId w:val="1"/>
        </w:numPr>
        <w:rPr>
          <w:b/>
          <w:bCs/>
        </w:rPr>
      </w:pPr>
      <w:r w:rsidRPr="00393C08">
        <w:rPr>
          <w:b/>
          <w:bCs/>
        </w:rPr>
        <w:t>PPE for Transporting HD</w:t>
      </w:r>
    </w:p>
    <w:p w14:paraId="7829AECF" w14:textId="5CD9CA0E" w:rsidR="00894457" w:rsidRPr="00894457" w:rsidRDefault="00894457" w:rsidP="00894457">
      <w:pPr>
        <w:pStyle w:val="ListParagraph"/>
        <w:numPr>
          <w:ilvl w:val="2"/>
          <w:numId w:val="1"/>
        </w:numPr>
        <w:rPr>
          <w:highlight w:val="yellow"/>
        </w:rPr>
      </w:pPr>
      <w:r w:rsidRPr="00894457">
        <w:rPr>
          <w:highlight w:val="yellow"/>
        </w:rPr>
        <w:t xml:space="preserve">Chemotherapy gloves </w:t>
      </w:r>
      <w:r w:rsidR="00C31A5E">
        <w:rPr>
          <w:highlight w:val="yellow"/>
        </w:rPr>
        <w:t>should</w:t>
      </w:r>
      <w:r w:rsidRPr="00894457">
        <w:rPr>
          <w:highlight w:val="yellow"/>
        </w:rPr>
        <w:t xml:space="preserve"> be worn when transporting HD</w:t>
      </w:r>
    </w:p>
    <w:p w14:paraId="1DEE62E6" w14:textId="3767F8AC" w:rsidR="005D5103" w:rsidRDefault="005D5103" w:rsidP="000A57AA">
      <w:pPr>
        <w:pStyle w:val="ListParagraph"/>
        <w:numPr>
          <w:ilvl w:val="1"/>
          <w:numId w:val="1"/>
        </w:numPr>
        <w:rPr>
          <w:b/>
          <w:bCs/>
        </w:rPr>
      </w:pPr>
      <w:r>
        <w:rPr>
          <w:b/>
          <w:bCs/>
        </w:rPr>
        <w:t>Handling (counting &amp; repackaging) of HD</w:t>
      </w:r>
    </w:p>
    <w:p w14:paraId="2ABBC091" w14:textId="27437BE2" w:rsidR="005D5103" w:rsidRPr="005D5103" w:rsidRDefault="005D5103" w:rsidP="005D5103">
      <w:pPr>
        <w:pStyle w:val="ListParagraph"/>
        <w:numPr>
          <w:ilvl w:val="2"/>
          <w:numId w:val="1"/>
        </w:numPr>
        <w:rPr>
          <w:highlight w:val="yellow"/>
        </w:rPr>
      </w:pPr>
      <w:r w:rsidRPr="00894457">
        <w:rPr>
          <w:highlight w:val="yellow"/>
        </w:rPr>
        <w:t xml:space="preserve">Chemotherapy gloves </w:t>
      </w:r>
      <w:r>
        <w:rPr>
          <w:highlight w:val="yellow"/>
        </w:rPr>
        <w:t>should</w:t>
      </w:r>
      <w:r w:rsidRPr="00894457">
        <w:rPr>
          <w:highlight w:val="yellow"/>
        </w:rPr>
        <w:t xml:space="preserve"> be worn when </w:t>
      </w:r>
      <w:r w:rsidR="001D7A80">
        <w:rPr>
          <w:highlight w:val="yellow"/>
        </w:rPr>
        <w:t>handling</w:t>
      </w:r>
      <w:r w:rsidRPr="00894457">
        <w:rPr>
          <w:highlight w:val="yellow"/>
        </w:rPr>
        <w:t xml:space="preserve"> HD</w:t>
      </w:r>
    </w:p>
    <w:p w14:paraId="587FED98" w14:textId="15E8C586" w:rsidR="000A57AA" w:rsidRPr="00393C08" w:rsidRDefault="000A57AA" w:rsidP="000A57AA">
      <w:pPr>
        <w:pStyle w:val="ListParagraph"/>
        <w:numPr>
          <w:ilvl w:val="1"/>
          <w:numId w:val="1"/>
        </w:numPr>
        <w:rPr>
          <w:b/>
          <w:bCs/>
        </w:rPr>
      </w:pPr>
      <w:r w:rsidRPr="00393C08">
        <w:rPr>
          <w:b/>
          <w:bCs/>
        </w:rPr>
        <w:t>PPE for Non-Sterile Compounding with HD</w:t>
      </w:r>
    </w:p>
    <w:p w14:paraId="23BDB38B" w14:textId="00104FF9" w:rsidR="008C2245" w:rsidRDefault="00C31A5E" w:rsidP="000A57AA">
      <w:pPr>
        <w:pStyle w:val="ListParagraph"/>
        <w:numPr>
          <w:ilvl w:val="3"/>
          <w:numId w:val="1"/>
        </w:numPr>
        <w:ind w:left="1800" w:hanging="720"/>
      </w:pPr>
      <w:r>
        <w:t>N/A; non-sterile HD compounding not performed at this location</w:t>
      </w:r>
    </w:p>
    <w:p w14:paraId="3ECAB9D5" w14:textId="457155FE" w:rsidR="000A57AA" w:rsidRPr="00CD3B39" w:rsidRDefault="000A57AA" w:rsidP="000A57AA">
      <w:pPr>
        <w:pStyle w:val="ListParagraph"/>
        <w:numPr>
          <w:ilvl w:val="1"/>
          <w:numId w:val="1"/>
        </w:numPr>
        <w:rPr>
          <w:b/>
          <w:bCs/>
        </w:rPr>
      </w:pPr>
      <w:r w:rsidRPr="00CD3B39">
        <w:rPr>
          <w:b/>
          <w:bCs/>
        </w:rPr>
        <w:t>PPE for Administration of HD</w:t>
      </w:r>
    </w:p>
    <w:p w14:paraId="27FCC0D9" w14:textId="3227B609" w:rsidR="00393C08" w:rsidRDefault="00393C08" w:rsidP="00393C08">
      <w:pPr>
        <w:pStyle w:val="ListParagraph"/>
        <w:numPr>
          <w:ilvl w:val="2"/>
          <w:numId w:val="1"/>
        </w:numPr>
      </w:pPr>
      <w:r>
        <w:t>Two pairs of chemotherapy gloves must be worn when administering HD</w:t>
      </w:r>
    </w:p>
    <w:p w14:paraId="387F43D9" w14:textId="385F3E58" w:rsidR="00393C08" w:rsidRPr="00393C08" w:rsidRDefault="00393C08" w:rsidP="00393C08">
      <w:pPr>
        <w:pStyle w:val="ListParagraph"/>
        <w:numPr>
          <w:ilvl w:val="2"/>
          <w:numId w:val="1"/>
        </w:numPr>
        <w:rPr>
          <w:highlight w:val="yellow"/>
        </w:rPr>
      </w:pPr>
      <w:r w:rsidRPr="00393C08">
        <w:rPr>
          <w:highlight w:val="yellow"/>
        </w:rPr>
        <w:t xml:space="preserve">Additional protection may be required if there is risk of splash or spill </w:t>
      </w:r>
      <w:r w:rsidR="003C08ED">
        <w:rPr>
          <w:highlight w:val="yellow"/>
        </w:rPr>
        <w:t xml:space="preserve">or inhalation of HD </w:t>
      </w:r>
    </w:p>
    <w:p w14:paraId="02480383" w14:textId="3AE16B82" w:rsidR="000A57AA" w:rsidRPr="004552B3" w:rsidRDefault="000A57AA" w:rsidP="000A57AA">
      <w:pPr>
        <w:pStyle w:val="ListParagraph"/>
        <w:numPr>
          <w:ilvl w:val="1"/>
          <w:numId w:val="1"/>
        </w:numPr>
        <w:rPr>
          <w:b/>
          <w:bCs/>
        </w:rPr>
      </w:pPr>
      <w:r w:rsidRPr="004552B3">
        <w:rPr>
          <w:b/>
          <w:bCs/>
        </w:rPr>
        <w:t xml:space="preserve">PPE for Deactivation, </w:t>
      </w:r>
      <w:r w:rsidR="003C08ED">
        <w:rPr>
          <w:b/>
          <w:bCs/>
        </w:rPr>
        <w:t>D</w:t>
      </w:r>
      <w:r w:rsidRPr="004552B3">
        <w:rPr>
          <w:b/>
          <w:bCs/>
        </w:rPr>
        <w:t xml:space="preserve">econtamination, </w:t>
      </w:r>
      <w:r w:rsidR="003C08ED">
        <w:rPr>
          <w:b/>
          <w:bCs/>
        </w:rPr>
        <w:t>C</w:t>
      </w:r>
      <w:r w:rsidRPr="004552B3">
        <w:rPr>
          <w:b/>
          <w:bCs/>
        </w:rPr>
        <w:t xml:space="preserve">leaning, and </w:t>
      </w:r>
      <w:r w:rsidR="003C08ED">
        <w:rPr>
          <w:b/>
          <w:bCs/>
        </w:rPr>
        <w:t>D</w:t>
      </w:r>
      <w:r w:rsidRPr="004552B3">
        <w:rPr>
          <w:b/>
          <w:bCs/>
        </w:rPr>
        <w:t>isinfection (if applicable) of HD</w:t>
      </w:r>
    </w:p>
    <w:p w14:paraId="5B75864D" w14:textId="2E7052FE" w:rsidR="004552B3" w:rsidRDefault="004552B3" w:rsidP="004552B3">
      <w:pPr>
        <w:pStyle w:val="ListParagraph"/>
        <w:numPr>
          <w:ilvl w:val="2"/>
          <w:numId w:val="1"/>
        </w:numPr>
      </w:pPr>
      <w:r>
        <w:t>PPE worn during d</w:t>
      </w:r>
      <w:r w:rsidRPr="00B3553C">
        <w:t xml:space="preserve">eactivation, decontamination, cleaning, and disinfection </w:t>
      </w:r>
      <w:r>
        <w:t xml:space="preserve">(DDCD) </w:t>
      </w:r>
      <w:r w:rsidRPr="00B3553C">
        <w:t>(if applicable) of HD</w:t>
      </w:r>
      <w:r>
        <w:t xml:space="preserve"> must be shown to resist permeation to HD and to agents used </w:t>
      </w:r>
    </w:p>
    <w:p w14:paraId="2F603FCD" w14:textId="77777777" w:rsidR="004552B3" w:rsidRDefault="004552B3" w:rsidP="004552B3">
      <w:pPr>
        <w:pStyle w:val="ListParagraph"/>
        <w:numPr>
          <w:ilvl w:val="2"/>
          <w:numId w:val="1"/>
        </w:numPr>
      </w:pPr>
      <w:r>
        <w:t>PPE that must be worn for DDCD:</w:t>
      </w:r>
    </w:p>
    <w:p w14:paraId="2DED20CB" w14:textId="77777777" w:rsidR="004552B3" w:rsidRDefault="004552B3" w:rsidP="004552B3">
      <w:pPr>
        <w:pStyle w:val="ListParagraph"/>
        <w:numPr>
          <w:ilvl w:val="3"/>
          <w:numId w:val="1"/>
        </w:numPr>
        <w:ind w:left="1800" w:hanging="720"/>
      </w:pPr>
      <w:r>
        <w:t xml:space="preserve">Two pairs of chemotherapy gloves </w:t>
      </w:r>
    </w:p>
    <w:p w14:paraId="771178D4" w14:textId="03254650" w:rsidR="004552B3" w:rsidRPr="00A3479A" w:rsidRDefault="004552B3" w:rsidP="004552B3">
      <w:pPr>
        <w:pStyle w:val="ListParagraph"/>
        <w:numPr>
          <w:ilvl w:val="2"/>
          <w:numId w:val="1"/>
        </w:numPr>
        <w:rPr>
          <w:highlight w:val="yellow"/>
        </w:rPr>
      </w:pPr>
      <w:r w:rsidRPr="00A3479A">
        <w:rPr>
          <w:highlight w:val="yellow"/>
        </w:rPr>
        <w:t xml:space="preserve">Depending on the scope of the DDCD being performed, additional PPE that </w:t>
      </w:r>
      <w:r w:rsidR="001054FF" w:rsidRPr="00A3479A">
        <w:rPr>
          <w:highlight w:val="yellow"/>
        </w:rPr>
        <w:t>may</w:t>
      </w:r>
      <w:r w:rsidRPr="00A3479A">
        <w:rPr>
          <w:highlight w:val="yellow"/>
        </w:rPr>
        <w:t xml:space="preserve"> be worn includes:</w:t>
      </w:r>
    </w:p>
    <w:p w14:paraId="754FBF2B" w14:textId="1FFA0136" w:rsidR="004552B3" w:rsidRPr="00A3479A" w:rsidRDefault="004552B3" w:rsidP="004552B3">
      <w:pPr>
        <w:pStyle w:val="ListParagraph"/>
        <w:numPr>
          <w:ilvl w:val="3"/>
          <w:numId w:val="1"/>
        </w:numPr>
        <w:ind w:left="1800" w:hanging="720"/>
        <w:rPr>
          <w:highlight w:val="yellow"/>
        </w:rPr>
      </w:pPr>
      <w:r w:rsidRPr="00A3479A">
        <w:rPr>
          <w:highlight w:val="yellow"/>
        </w:rPr>
        <w:t xml:space="preserve">Eye and face protection  </w:t>
      </w:r>
    </w:p>
    <w:p w14:paraId="798A0602" w14:textId="1BFF9A40" w:rsidR="001054FF" w:rsidRPr="00A3479A" w:rsidRDefault="001054FF" w:rsidP="004552B3">
      <w:pPr>
        <w:pStyle w:val="ListParagraph"/>
        <w:numPr>
          <w:ilvl w:val="3"/>
          <w:numId w:val="1"/>
        </w:numPr>
        <w:ind w:left="1800" w:hanging="720"/>
        <w:rPr>
          <w:highlight w:val="yellow"/>
        </w:rPr>
      </w:pPr>
      <w:r w:rsidRPr="00A3479A">
        <w:rPr>
          <w:highlight w:val="yellow"/>
        </w:rPr>
        <w:t>Respiratory protection</w:t>
      </w:r>
    </w:p>
    <w:p w14:paraId="1FBB77FB" w14:textId="104B7449" w:rsidR="000A57AA" w:rsidRPr="00A3479A" w:rsidRDefault="000A57AA" w:rsidP="000A57AA">
      <w:pPr>
        <w:pStyle w:val="ListParagraph"/>
        <w:numPr>
          <w:ilvl w:val="1"/>
          <w:numId w:val="1"/>
        </w:numPr>
        <w:rPr>
          <w:b/>
          <w:bCs/>
        </w:rPr>
      </w:pPr>
      <w:r w:rsidRPr="00A3479A">
        <w:rPr>
          <w:b/>
          <w:bCs/>
        </w:rPr>
        <w:t xml:space="preserve">PPE for HD Spill Control </w:t>
      </w:r>
    </w:p>
    <w:p w14:paraId="39B8D901" w14:textId="4B907A3E" w:rsidR="00A3479A" w:rsidRDefault="00A3479A" w:rsidP="00A3479A">
      <w:pPr>
        <w:pStyle w:val="ListParagraph"/>
        <w:numPr>
          <w:ilvl w:val="2"/>
          <w:numId w:val="1"/>
        </w:numPr>
      </w:pPr>
      <w:r>
        <w:t xml:space="preserve"> PPE for cleaning spills may vary depending on the type and severity of the spills. </w:t>
      </w:r>
    </w:p>
    <w:p w14:paraId="00AE8C8C" w14:textId="48078F5F" w:rsidR="00A3479A" w:rsidRDefault="00A3479A" w:rsidP="00A3479A">
      <w:pPr>
        <w:pStyle w:val="ListParagraph"/>
        <w:numPr>
          <w:ilvl w:val="2"/>
          <w:numId w:val="1"/>
        </w:numPr>
      </w:pPr>
      <w:r>
        <w:t xml:space="preserve">For spills larger than what a spill kit can contain, additional precautions may need to be taken </w:t>
      </w:r>
    </w:p>
    <w:p w14:paraId="651400F5" w14:textId="1D84F441" w:rsidR="00A3479A" w:rsidRPr="00A3479A" w:rsidRDefault="00A3479A" w:rsidP="00A3479A">
      <w:pPr>
        <w:pStyle w:val="ListParagraph"/>
        <w:numPr>
          <w:ilvl w:val="2"/>
          <w:numId w:val="1"/>
        </w:numPr>
        <w:rPr>
          <w:highlight w:val="yellow"/>
        </w:rPr>
      </w:pPr>
      <w:r w:rsidRPr="00A3479A">
        <w:rPr>
          <w:highlight w:val="yellow"/>
        </w:rPr>
        <w:lastRenderedPageBreak/>
        <w:t xml:space="preserve">PPE for spill control may include: </w:t>
      </w:r>
    </w:p>
    <w:p w14:paraId="109B1611" w14:textId="0EA7E60A" w:rsidR="00A3479A" w:rsidRPr="00A3479A" w:rsidRDefault="00A3479A" w:rsidP="00A3479A">
      <w:pPr>
        <w:pStyle w:val="ListParagraph"/>
        <w:numPr>
          <w:ilvl w:val="2"/>
          <w:numId w:val="1"/>
        </w:numPr>
        <w:rPr>
          <w:highlight w:val="yellow"/>
        </w:rPr>
      </w:pPr>
      <w:r w:rsidRPr="00A3479A">
        <w:rPr>
          <w:highlight w:val="yellow"/>
        </w:rPr>
        <w:t xml:space="preserve">Respiratory protection </w:t>
      </w:r>
    </w:p>
    <w:p w14:paraId="5A30C59A" w14:textId="139881E1" w:rsidR="00A3479A" w:rsidRPr="00A3479A" w:rsidRDefault="00A3479A" w:rsidP="00A3479A">
      <w:pPr>
        <w:pStyle w:val="ListParagraph"/>
        <w:numPr>
          <w:ilvl w:val="3"/>
          <w:numId w:val="1"/>
        </w:numPr>
        <w:ind w:left="1800" w:hanging="720"/>
        <w:rPr>
          <w:highlight w:val="yellow"/>
        </w:rPr>
      </w:pPr>
      <w:r w:rsidRPr="00A3479A">
        <w:rPr>
          <w:highlight w:val="yellow"/>
        </w:rPr>
        <w:t xml:space="preserve">N95 or better NIOSH certified respirators </w:t>
      </w:r>
    </w:p>
    <w:p w14:paraId="3F4DDCC8" w14:textId="2EDDA206" w:rsidR="00A3479A" w:rsidRPr="00A3479A" w:rsidRDefault="00A3479A" w:rsidP="00A3479A">
      <w:pPr>
        <w:pStyle w:val="ListParagraph"/>
        <w:numPr>
          <w:ilvl w:val="3"/>
          <w:numId w:val="1"/>
        </w:numPr>
        <w:ind w:left="1800" w:hanging="720"/>
        <w:rPr>
          <w:highlight w:val="yellow"/>
        </w:rPr>
      </w:pPr>
      <w:r w:rsidRPr="00A3479A">
        <w:rPr>
          <w:highlight w:val="yellow"/>
        </w:rPr>
        <w:t>Elastomeric half masks with P100 cartridges</w:t>
      </w:r>
    </w:p>
    <w:p w14:paraId="7126D7CB" w14:textId="719F8054" w:rsidR="00A3479A" w:rsidRPr="00A3479A" w:rsidRDefault="00A3479A" w:rsidP="00A3479A">
      <w:pPr>
        <w:pStyle w:val="ListParagraph"/>
        <w:numPr>
          <w:ilvl w:val="3"/>
          <w:numId w:val="1"/>
        </w:numPr>
        <w:ind w:left="1800" w:hanging="720"/>
        <w:rPr>
          <w:highlight w:val="yellow"/>
        </w:rPr>
      </w:pPr>
      <w:r w:rsidRPr="00A3479A">
        <w:rPr>
          <w:highlight w:val="yellow"/>
        </w:rPr>
        <w:t xml:space="preserve">Full </w:t>
      </w:r>
      <w:r w:rsidR="00EF534C" w:rsidRPr="00A3479A">
        <w:rPr>
          <w:highlight w:val="yellow"/>
        </w:rPr>
        <w:t>face piece</w:t>
      </w:r>
      <w:r w:rsidRPr="00A3479A">
        <w:rPr>
          <w:highlight w:val="yellow"/>
        </w:rPr>
        <w:t xml:space="preserve"> with chemical cartridge respirators </w:t>
      </w:r>
    </w:p>
    <w:p w14:paraId="248E1D0A" w14:textId="6902CCF8" w:rsidR="00A3479A" w:rsidRPr="00A3479A" w:rsidRDefault="00A3479A" w:rsidP="00A3479A">
      <w:pPr>
        <w:pStyle w:val="ListParagraph"/>
        <w:numPr>
          <w:ilvl w:val="2"/>
          <w:numId w:val="1"/>
        </w:numPr>
        <w:rPr>
          <w:highlight w:val="yellow"/>
        </w:rPr>
      </w:pPr>
      <w:r w:rsidRPr="00A3479A">
        <w:rPr>
          <w:highlight w:val="yellow"/>
        </w:rPr>
        <w:t xml:space="preserve">Eye and face protection </w:t>
      </w:r>
    </w:p>
    <w:p w14:paraId="2B7E43AD" w14:textId="17563C6B" w:rsidR="00A3479A" w:rsidRPr="00E0456C" w:rsidRDefault="00A3479A" w:rsidP="00A3479A">
      <w:pPr>
        <w:pStyle w:val="ListParagraph"/>
        <w:numPr>
          <w:ilvl w:val="2"/>
          <w:numId w:val="1"/>
        </w:numPr>
      </w:pPr>
      <w:r w:rsidRPr="00E0456C">
        <w:t xml:space="preserve">Two pairs of chemotherapy gloves </w:t>
      </w:r>
      <w:r w:rsidR="00E0456C">
        <w:t>(required)</w:t>
      </w:r>
    </w:p>
    <w:p w14:paraId="0FDFF7B0" w14:textId="3B483CF4" w:rsidR="00A3479A" w:rsidRPr="00A3479A" w:rsidRDefault="00A3479A" w:rsidP="00A3479A">
      <w:pPr>
        <w:pStyle w:val="ListParagraph"/>
        <w:numPr>
          <w:ilvl w:val="2"/>
          <w:numId w:val="1"/>
        </w:numPr>
        <w:rPr>
          <w:highlight w:val="yellow"/>
        </w:rPr>
      </w:pPr>
      <w:r w:rsidRPr="00A3479A">
        <w:rPr>
          <w:highlight w:val="yellow"/>
        </w:rPr>
        <w:t xml:space="preserve">Impermeable gown with back closure and long sleeves </w:t>
      </w:r>
    </w:p>
    <w:p w14:paraId="5D571EBA" w14:textId="223C4CAD" w:rsidR="00A3479A" w:rsidRPr="00A3479A" w:rsidRDefault="00A3479A" w:rsidP="00A3479A">
      <w:pPr>
        <w:pStyle w:val="ListParagraph"/>
        <w:numPr>
          <w:ilvl w:val="2"/>
          <w:numId w:val="1"/>
        </w:numPr>
        <w:rPr>
          <w:highlight w:val="yellow"/>
        </w:rPr>
      </w:pPr>
      <w:r w:rsidRPr="00A3479A">
        <w:rPr>
          <w:highlight w:val="yellow"/>
        </w:rPr>
        <w:t>Head, hair, shoe and sleeve covers</w:t>
      </w:r>
    </w:p>
    <w:p w14:paraId="75F6A549" w14:textId="0EF4BB61" w:rsidR="000A57AA" w:rsidRPr="00F95817" w:rsidRDefault="000A57AA" w:rsidP="000A57AA">
      <w:pPr>
        <w:pStyle w:val="ListParagraph"/>
        <w:numPr>
          <w:ilvl w:val="1"/>
          <w:numId w:val="1"/>
        </w:numPr>
        <w:rPr>
          <w:b/>
          <w:bCs/>
        </w:rPr>
      </w:pPr>
      <w:r w:rsidRPr="00F95817">
        <w:rPr>
          <w:b/>
          <w:bCs/>
        </w:rPr>
        <w:t xml:space="preserve">PPE for HD </w:t>
      </w:r>
      <w:r w:rsidR="007A4D1B">
        <w:rPr>
          <w:b/>
          <w:bCs/>
        </w:rPr>
        <w:t>W</w:t>
      </w:r>
      <w:r w:rsidRPr="00F95817">
        <w:rPr>
          <w:b/>
          <w:bCs/>
        </w:rPr>
        <w:t xml:space="preserve">aste </w:t>
      </w:r>
      <w:r w:rsidR="007A4D1B">
        <w:rPr>
          <w:b/>
          <w:bCs/>
        </w:rPr>
        <w:t>D</w:t>
      </w:r>
      <w:r w:rsidRPr="00F95817">
        <w:rPr>
          <w:b/>
          <w:bCs/>
        </w:rPr>
        <w:t xml:space="preserve">isposal </w:t>
      </w:r>
    </w:p>
    <w:p w14:paraId="04926978" w14:textId="0D686634" w:rsidR="00F95817" w:rsidRPr="00D00215" w:rsidRDefault="00F95817" w:rsidP="00F95817">
      <w:pPr>
        <w:pStyle w:val="ListParagraph"/>
        <w:numPr>
          <w:ilvl w:val="2"/>
          <w:numId w:val="1"/>
        </w:numPr>
      </w:pPr>
      <w:r w:rsidRPr="00D00215">
        <w:t xml:space="preserve">PPE for waste disposal </w:t>
      </w:r>
      <w:r w:rsidR="007A4D1B">
        <w:t>must</w:t>
      </w:r>
      <w:r w:rsidRPr="00D00215">
        <w:t xml:space="preserve"> include: </w:t>
      </w:r>
    </w:p>
    <w:p w14:paraId="084CB5EE" w14:textId="6751B86B" w:rsidR="00F95817" w:rsidRPr="007A4D1B" w:rsidRDefault="00F95817" w:rsidP="00D00215">
      <w:pPr>
        <w:pStyle w:val="ListParagraph"/>
        <w:numPr>
          <w:ilvl w:val="3"/>
          <w:numId w:val="1"/>
        </w:numPr>
        <w:ind w:left="1800" w:hanging="720"/>
      </w:pPr>
      <w:r w:rsidRPr="007A4D1B">
        <w:t xml:space="preserve">Chemotherapy gloves </w:t>
      </w:r>
    </w:p>
    <w:p w14:paraId="611BD485" w14:textId="563ED0CB" w:rsidR="000A57AA" w:rsidRPr="004479C0" w:rsidRDefault="004552B3" w:rsidP="00431A32">
      <w:pPr>
        <w:pStyle w:val="ListParagraph"/>
        <w:numPr>
          <w:ilvl w:val="1"/>
          <w:numId w:val="1"/>
        </w:numPr>
        <w:ind w:left="900" w:hanging="540"/>
        <w:rPr>
          <w:b/>
          <w:bCs/>
        </w:rPr>
      </w:pPr>
      <w:r w:rsidRPr="004479C0">
        <w:rPr>
          <w:b/>
          <w:bCs/>
        </w:rPr>
        <w:t xml:space="preserve">Hand </w:t>
      </w:r>
      <w:r w:rsidR="00254A4F">
        <w:rPr>
          <w:b/>
          <w:bCs/>
        </w:rPr>
        <w:t>H</w:t>
      </w:r>
      <w:r w:rsidRPr="004479C0">
        <w:rPr>
          <w:b/>
          <w:bCs/>
        </w:rPr>
        <w:t xml:space="preserve">ygiene </w:t>
      </w:r>
    </w:p>
    <w:p w14:paraId="5AE92C62" w14:textId="68E4A956" w:rsidR="00F95817" w:rsidRDefault="00F95817" w:rsidP="00F95817">
      <w:pPr>
        <w:pStyle w:val="ListParagraph"/>
        <w:numPr>
          <w:ilvl w:val="2"/>
          <w:numId w:val="1"/>
        </w:numPr>
      </w:pPr>
      <w:r w:rsidRPr="00F95817">
        <w:t xml:space="preserve">Hand hygiene must be performed immediately after handling HD and removing chemotherapy gloves </w:t>
      </w:r>
    </w:p>
    <w:p w14:paraId="27414407" w14:textId="6DFE902F" w:rsidR="00F95817" w:rsidRPr="004479C0" w:rsidRDefault="00F95817" w:rsidP="00F95817">
      <w:pPr>
        <w:pStyle w:val="ListParagraph"/>
        <w:numPr>
          <w:ilvl w:val="1"/>
          <w:numId w:val="1"/>
        </w:numPr>
        <w:ind w:left="900" w:hanging="540"/>
        <w:rPr>
          <w:b/>
          <w:bCs/>
        </w:rPr>
      </w:pPr>
      <w:r w:rsidRPr="004479C0">
        <w:rPr>
          <w:b/>
          <w:bCs/>
        </w:rPr>
        <w:t>Disposal and Decontamination of PPE</w:t>
      </w:r>
    </w:p>
    <w:p w14:paraId="59EE5535" w14:textId="49A04DF7" w:rsidR="00F95817" w:rsidRDefault="00F95817" w:rsidP="00F95817">
      <w:pPr>
        <w:pStyle w:val="ListParagraph"/>
        <w:numPr>
          <w:ilvl w:val="2"/>
          <w:numId w:val="1"/>
        </w:numPr>
      </w:pPr>
      <w:r>
        <w:t xml:space="preserve">All used PPE must be assumed to be contaminated </w:t>
      </w:r>
    </w:p>
    <w:p w14:paraId="25DBE7CE" w14:textId="0AE2B969" w:rsidR="00F95817" w:rsidRDefault="00F95817" w:rsidP="00F95817">
      <w:pPr>
        <w:pStyle w:val="ListParagraph"/>
        <w:numPr>
          <w:ilvl w:val="2"/>
          <w:numId w:val="1"/>
        </w:numPr>
      </w:pPr>
      <w:r>
        <w:t xml:space="preserve">Disposable PPE must be disposed of in HD waste after each use and cannot be reused </w:t>
      </w:r>
    </w:p>
    <w:p w14:paraId="6F04B242" w14:textId="48F1E5BF" w:rsidR="00904167" w:rsidRDefault="00F95817" w:rsidP="004479C0">
      <w:pPr>
        <w:pStyle w:val="ListParagraph"/>
        <w:numPr>
          <w:ilvl w:val="2"/>
          <w:numId w:val="1"/>
        </w:numPr>
      </w:pPr>
      <w:r>
        <w:t xml:space="preserve">Reusable PPE must be properly decontaminated after each use </w:t>
      </w:r>
    </w:p>
    <w:p w14:paraId="0307B206" w14:textId="77777777" w:rsidR="004479C0" w:rsidRPr="004479C0" w:rsidRDefault="004479C0" w:rsidP="004479C0">
      <w:pPr>
        <w:pStyle w:val="ListParagraph"/>
        <w:ind w:left="1224"/>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2C1273BD" w:rsidR="003A7D05" w:rsidRDefault="006C1264" w:rsidP="003A7D05">
      <w:pPr>
        <w:pStyle w:val="ListParagraph"/>
        <w:numPr>
          <w:ilvl w:val="2"/>
          <w:numId w:val="1"/>
        </w:numPr>
      </w:pPr>
      <w:r>
        <w:t xml:space="preserve"> </w:t>
      </w:r>
      <w:r w:rsidR="005916CA">
        <w:t>P</w:t>
      </w:r>
      <w:r>
        <w:t xml:space="preserve">rior to </w:t>
      </w:r>
      <w:r w:rsidR="004479C0" w:rsidRPr="004479C0">
        <w:t>hand</w:t>
      </w:r>
      <w:r w:rsidR="00EC3EDC">
        <w:t>l</w:t>
      </w:r>
      <w:r w:rsidR="004479C0" w:rsidRPr="004479C0">
        <w:t xml:space="preserve">ing </w:t>
      </w:r>
      <w:r>
        <w:t xml:space="preserve">HD, </w:t>
      </w:r>
    </w:p>
    <w:p w14:paraId="1170AD9E" w14:textId="538FE795" w:rsidR="003A7D05" w:rsidRDefault="005916CA" w:rsidP="003A7D05">
      <w:pPr>
        <w:pStyle w:val="ListParagraph"/>
        <w:numPr>
          <w:ilvl w:val="2"/>
          <w:numId w:val="1"/>
        </w:numPr>
      </w:pPr>
      <w:r>
        <w:t xml:space="preserve"> E</w:t>
      </w:r>
      <w:r w:rsidR="003A7D05">
        <w:t>very 12 months</w:t>
      </w:r>
      <w:r w:rsidR="006C1264">
        <w:t xml:space="preserve">, </w:t>
      </w:r>
    </w:p>
    <w:p w14:paraId="54A40760" w14:textId="6F3756CA" w:rsidR="003A7D05" w:rsidRDefault="005916CA"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107870BF" w:rsidR="003A7D05" w:rsidRDefault="005916CA" w:rsidP="003A7D05">
      <w:pPr>
        <w:pStyle w:val="ListParagraph"/>
        <w:numPr>
          <w:ilvl w:val="2"/>
          <w:numId w:val="1"/>
        </w:numPr>
      </w:pPr>
      <w:r>
        <w:t xml:space="preserve"> I</w:t>
      </w:r>
      <w:r w:rsidR="003A7D05">
        <w:t>n response to an accidental exposure of HD</w:t>
      </w:r>
      <w:r w:rsidR="00254A4F">
        <w:t xml:space="preserve"> related to PPE </w:t>
      </w:r>
      <w:r w:rsidR="0084076E">
        <w:t>that resulted in documented</w:t>
      </w:r>
      <w:r w:rsidR="003A7D05">
        <w:t xml:space="preserve"> changes in employee health, and</w:t>
      </w:r>
    </w:p>
    <w:p w14:paraId="624EB75F" w14:textId="2977E39D" w:rsidR="006C1264" w:rsidRDefault="005916CA"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77777777" w:rsidR="00FA5C3E" w:rsidRDefault="00FA5C3E"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67BE84D4" w:rsidR="00904167" w:rsidRPr="00254A4F" w:rsidRDefault="00254A4F" w:rsidP="00904167">
      <w:pPr>
        <w:pStyle w:val="ListParagraph"/>
        <w:numPr>
          <w:ilvl w:val="1"/>
          <w:numId w:val="1"/>
        </w:numPr>
        <w:ind w:left="990" w:hanging="630"/>
      </w:pPr>
      <w:r w:rsidRPr="00254A4F">
        <w:t>N/A</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6A7DE885" w:rsidR="003A7D05" w:rsidRDefault="003A7D05" w:rsidP="003A7D05">
            <w:pPr>
              <w:pStyle w:val="ListParagraph"/>
              <w:ind w:left="0"/>
            </w:pPr>
            <w:r>
              <w:t xml:space="preserve">SOP: </w:t>
            </w:r>
            <w:r w:rsidRPr="006C1264">
              <w:rPr>
                <w:i/>
                <w:iCs/>
                <w:color w:val="FF0000"/>
              </w:rPr>
              <w:t xml:space="preserve">XX.XX: </w:t>
            </w:r>
            <w:r w:rsidRPr="00CB7E8D">
              <w:t xml:space="preserve">- </w:t>
            </w:r>
            <w:r w:rsidR="00E97761">
              <w:t xml:space="preserve">RETAIL </w:t>
            </w:r>
            <w:r w:rsidR="00AF5D49">
              <w:t>-</w:t>
            </w:r>
            <w:r w:rsidR="00E97761">
              <w:t xml:space="preserve"> </w:t>
            </w:r>
            <w:r w:rsidRPr="00CB7E8D">
              <w:t>Hazardous Drugs</w:t>
            </w:r>
            <w:r w:rsidR="00BB67FB">
              <w:t>;</w:t>
            </w:r>
            <w:r w:rsidR="00FE6481">
              <w:t xml:space="preserve"> Hand Hygiene &amp;</w:t>
            </w:r>
            <w:r w:rsidR="00BB67FB">
              <w:t xml:space="preserve"> Personal Protective Equipment</w:t>
            </w:r>
            <w:r w:rsidR="002B2FA5">
              <w:t xml:space="preserve"> </w:t>
            </w:r>
            <w:r>
              <w:t>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7C8DD256" w14:textId="714EA514" w:rsidR="00817547" w:rsidRDefault="00817547" w:rsidP="000919D8"/>
    <w:p w14:paraId="711FEBD2" w14:textId="70A6C55B" w:rsidR="00FE6481" w:rsidRPr="00FE6481" w:rsidRDefault="00FE6481" w:rsidP="00FE6481">
      <w:pPr>
        <w:tabs>
          <w:tab w:val="left" w:pos="5459"/>
        </w:tabs>
      </w:pPr>
      <w:r>
        <w:tab/>
      </w:r>
    </w:p>
    <w:sectPr w:rsidR="00FE6481" w:rsidRPr="00FE6481"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813A1" w14:textId="77777777" w:rsidR="008A5613" w:rsidRDefault="008A5613" w:rsidP="00CB7E8D">
      <w:pPr>
        <w:spacing w:after="0" w:line="240" w:lineRule="auto"/>
      </w:pPr>
      <w:r>
        <w:separator/>
      </w:r>
    </w:p>
  </w:endnote>
  <w:endnote w:type="continuationSeparator" w:id="0">
    <w:p w14:paraId="363C35B0" w14:textId="77777777" w:rsidR="008A5613" w:rsidRDefault="008A5613"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DD7937">
              <w:rPr>
                <w:b/>
                <w:bCs/>
                <w:noProof/>
                <w:sz w:val="20"/>
                <w:szCs w:val="20"/>
              </w:rPr>
              <w:t>4</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DD7937">
              <w:rPr>
                <w:b/>
                <w:bCs/>
                <w:noProof/>
                <w:sz w:val="20"/>
                <w:szCs w:val="20"/>
              </w:rPr>
              <w:t>4</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DD7937">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DD7937">
          <w:rPr>
            <w:b/>
            <w:bCs/>
            <w:noProof/>
            <w:sz w:val="20"/>
            <w:szCs w:val="20"/>
          </w:rPr>
          <w:t>4</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446A9" w14:textId="77777777" w:rsidR="008A5613" w:rsidRDefault="008A5613" w:rsidP="00CB7E8D">
      <w:pPr>
        <w:spacing w:after="0" w:line="240" w:lineRule="auto"/>
      </w:pPr>
      <w:r>
        <w:separator/>
      </w:r>
    </w:p>
  </w:footnote>
  <w:footnote w:type="continuationSeparator" w:id="0">
    <w:p w14:paraId="01917FF4" w14:textId="77777777" w:rsidR="008A5613" w:rsidRDefault="008A5613"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5850"/>
      <w:gridCol w:w="3500"/>
    </w:tblGrid>
    <w:tr w:rsidR="00BB67FB" w14:paraId="1621E0B6" w14:textId="77777777" w:rsidTr="00552199">
      <w:tc>
        <w:tcPr>
          <w:tcW w:w="9350" w:type="dxa"/>
          <w:gridSpan w:val="2"/>
        </w:tcPr>
        <w:p w14:paraId="0A3B0B01" w14:textId="77777777" w:rsidR="00BB67FB" w:rsidRPr="00817547" w:rsidRDefault="00BB67FB" w:rsidP="00BB67FB">
          <w:pPr>
            <w:pStyle w:val="Header"/>
            <w:rPr>
              <w:color w:val="FF0000"/>
            </w:rPr>
          </w:pPr>
          <w:r w:rsidRPr="00817547">
            <w:rPr>
              <w:color w:val="FF0000"/>
            </w:rPr>
            <w:t>Company Name</w:t>
          </w:r>
        </w:p>
      </w:tc>
    </w:tr>
    <w:tr w:rsidR="00BB67FB" w14:paraId="5DC05517" w14:textId="77777777" w:rsidTr="00552199">
      <w:tc>
        <w:tcPr>
          <w:tcW w:w="5850" w:type="dxa"/>
        </w:tcPr>
        <w:p w14:paraId="2CB65433" w14:textId="660BB725" w:rsidR="00BB67FB" w:rsidRDefault="00BB67FB" w:rsidP="00BB67FB">
          <w:pPr>
            <w:pStyle w:val="Header"/>
          </w:pPr>
          <w:r>
            <w:t xml:space="preserve">SOP: </w:t>
          </w:r>
          <w:r w:rsidRPr="006C1264">
            <w:rPr>
              <w:i/>
              <w:iCs/>
              <w:color w:val="FF0000"/>
            </w:rPr>
            <w:t xml:space="preserve">XX.XX: </w:t>
          </w:r>
          <w:r w:rsidRPr="00CB7E8D">
            <w:t xml:space="preserve">- </w:t>
          </w:r>
          <w:r w:rsidR="00E97761">
            <w:t xml:space="preserve">RETAIL </w:t>
          </w:r>
          <w:r w:rsidR="00AF5D49">
            <w:t xml:space="preserve">- </w:t>
          </w:r>
          <w:r w:rsidRPr="00CB7E8D">
            <w:t>Hazardous Drugs</w:t>
          </w:r>
          <w:r>
            <w:t xml:space="preserve">; </w:t>
          </w:r>
          <w:r w:rsidR="00FE6481">
            <w:t xml:space="preserve">Hand Hygiene &amp; </w:t>
          </w:r>
          <w:r>
            <w:t>Personal Protective Equipment</w:t>
          </w:r>
        </w:p>
      </w:tc>
      <w:tc>
        <w:tcPr>
          <w:tcW w:w="3500" w:type="dxa"/>
        </w:tcPr>
        <w:p w14:paraId="69C8F733" w14:textId="77777777" w:rsidR="00BB67FB" w:rsidRDefault="00BB67FB" w:rsidP="00BB67FB">
          <w:pPr>
            <w:pStyle w:val="Header"/>
          </w:pPr>
          <w:r>
            <w:t>Version: 1</w:t>
          </w:r>
        </w:p>
      </w:tc>
    </w:tr>
    <w:tr w:rsidR="00BB67FB" w14:paraId="4C85B576" w14:textId="77777777" w:rsidTr="00552199">
      <w:tc>
        <w:tcPr>
          <w:tcW w:w="5850" w:type="dxa"/>
        </w:tcPr>
        <w:p w14:paraId="368D2CF8" w14:textId="77777777" w:rsidR="00BB67FB" w:rsidRDefault="00BB67FB" w:rsidP="00BB67FB">
          <w:pPr>
            <w:pStyle w:val="Header"/>
          </w:pPr>
          <w:r>
            <w:t xml:space="preserve">Date Approved: </w:t>
          </w:r>
          <w:r w:rsidRPr="006C1264">
            <w:rPr>
              <w:color w:val="FF0000"/>
            </w:rPr>
            <w:t>XX/XX/XXXX</w:t>
          </w:r>
        </w:p>
      </w:tc>
      <w:tc>
        <w:tcPr>
          <w:tcW w:w="3500" w:type="dxa"/>
        </w:tcPr>
        <w:p w14:paraId="61030939" w14:textId="77777777" w:rsidR="00BB67FB" w:rsidRDefault="00BB67FB" w:rsidP="00BB67FB">
          <w:pPr>
            <w:pStyle w:val="Header"/>
          </w:pPr>
          <w:r>
            <w:t xml:space="preserve">Approved by: </w:t>
          </w:r>
          <w:r w:rsidRPr="006C1264">
            <w:rPr>
              <w:color w:val="FF0000"/>
            </w:rPr>
            <w:t>Name of Designated Person</w:t>
          </w:r>
        </w:p>
      </w:tc>
    </w:tr>
  </w:tbl>
  <w:p w14:paraId="5AFA8AC5" w14:textId="77777777" w:rsidR="003A7D05" w:rsidRDefault="003A7D05" w:rsidP="00372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5850"/>
      <w:gridCol w:w="3500"/>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5F15F5">
      <w:tc>
        <w:tcPr>
          <w:tcW w:w="5850" w:type="dxa"/>
        </w:tcPr>
        <w:p w14:paraId="3165CABB" w14:textId="321A0602" w:rsidR="00817547" w:rsidRDefault="00817547" w:rsidP="00817547">
          <w:pPr>
            <w:pStyle w:val="Header"/>
          </w:pPr>
          <w:r>
            <w:t xml:space="preserve">SOP: </w:t>
          </w:r>
          <w:r w:rsidRPr="006C1264">
            <w:rPr>
              <w:i/>
              <w:iCs/>
              <w:color w:val="FF0000"/>
            </w:rPr>
            <w:t xml:space="preserve">XX.XX: </w:t>
          </w:r>
          <w:r w:rsidRPr="00CB7E8D">
            <w:t xml:space="preserve">- </w:t>
          </w:r>
          <w:r w:rsidR="00E97761">
            <w:t xml:space="preserve">RETAIL </w:t>
          </w:r>
          <w:r w:rsidR="00AF5D49">
            <w:t xml:space="preserve">- </w:t>
          </w:r>
          <w:r w:rsidRPr="00CB7E8D">
            <w:t>Hazardous Drugs</w:t>
          </w:r>
          <w:r w:rsidR="00E33C82">
            <w:t xml:space="preserve">; </w:t>
          </w:r>
          <w:r w:rsidR="00FE6481">
            <w:t xml:space="preserve">Hand Hygiene &amp; </w:t>
          </w:r>
          <w:r w:rsidR="005F15F5">
            <w:t>Personal Protective Equipment</w:t>
          </w:r>
        </w:p>
      </w:tc>
      <w:tc>
        <w:tcPr>
          <w:tcW w:w="3500" w:type="dxa"/>
        </w:tcPr>
        <w:p w14:paraId="291F39FB" w14:textId="77777777" w:rsidR="00817547" w:rsidRDefault="00817547" w:rsidP="00817547">
          <w:pPr>
            <w:pStyle w:val="Header"/>
          </w:pPr>
          <w:r>
            <w:t>Version: 1</w:t>
          </w:r>
        </w:p>
      </w:tc>
    </w:tr>
    <w:tr w:rsidR="00817547" w14:paraId="40B82CF9" w14:textId="77777777" w:rsidTr="005F15F5">
      <w:tc>
        <w:tcPr>
          <w:tcW w:w="5850" w:type="dxa"/>
        </w:tcPr>
        <w:p w14:paraId="570D5AB4" w14:textId="77777777" w:rsidR="00817547" w:rsidRDefault="00817547" w:rsidP="00817547">
          <w:pPr>
            <w:pStyle w:val="Header"/>
          </w:pPr>
          <w:r>
            <w:t xml:space="preserve">Date Approved: </w:t>
          </w:r>
          <w:r w:rsidRPr="006C1264">
            <w:rPr>
              <w:color w:val="FF0000"/>
            </w:rPr>
            <w:t>XX/XX/XXXX</w:t>
          </w:r>
        </w:p>
      </w:tc>
      <w:tc>
        <w:tcPr>
          <w:tcW w:w="3500" w:type="dxa"/>
        </w:tcPr>
        <w:p w14:paraId="365D9F61" w14:textId="77777777" w:rsidR="00817547" w:rsidRDefault="00817547" w:rsidP="00817547">
          <w:pPr>
            <w:pStyle w:val="Header"/>
          </w:pPr>
          <w:r>
            <w:t xml:space="preserve">Approved by: </w:t>
          </w:r>
          <w:r w:rsidRPr="006C1264">
            <w:rPr>
              <w:color w:val="FF0000"/>
            </w:rPr>
            <w:t>Name of 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77E63"/>
    <w:rsid w:val="000919D8"/>
    <w:rsid w:val="000A57AA"/>
    <w:rsid w:val="001054FF"/>
    <w:rsid w:val="001464C2"/>
    <w:rsid w:val="00181046"/>
    <w:rsid w:val="001D7A80"/>
    <w:rsid w:val="00254A4F"/>
    <w:rsid w:val="002856BE"/>
    <w:rsid w:val="002B2FA5"/>
    <w:rsid w:val="002B6041"/>
    <w:rsid w:val="003128C0"/>
    <w:rsid w:val="00313F06"/>
    <w:rsid w:val="003251DD"/>
    <w:rsid w:val="00353181"/>
    <w:rsid w:val="00372E75"/>
    <w:rsid w:val="00393C08"/>
    <w:rsid w:val="003A7D05"/>
    <w:rsid w:val="003C08ED"/>
    <w:rsid w:val="00431A32"/>
    <w:rsid w:val="00432253"/>
    <w:rsid w:val="004479C0"/>
    <w:rsid w:val="004552B3"/>
    <w:rsid w:val="004E5657"/>
    <w:rsid w:val="00551491"/>
    <w:rsid w:val="005916CA"/>
    <w:rsid w:val="005B13D3"/>
    <w:rsid w:val="005D5103"/>
    <w:rsid w:val="005F15F5"/>
    <w:rsid w:val="006033CB"/>
    <w:rsid w:val="006152E6"/>
    <w:rsid w:val="0063615C"/>
    <w:rsid w:val="0064732E"/>
    <w:rsid w:val="006968BB"/>
    <w:rsid w:val="006B2F63"/>
    <w:rsid w:val="006C1264"/>
    <w:rsid w:val="006E45D2"/>
    <w:rsid w:val="007A4D1B"/>
    <w:rsid w:val="007C1D95"/>
    <w:rsid w:val="00817547"/>
    <w:rsid w:val="00822028"/>
    <w:rsid w:val="0084076E"/>
    <w:rsid w:val="00885D4F"/>
    <w:rsid w:val="00894457"/>
    <w:rsid w:val="008A091A"/>
    <w:rsid w:val="008A5613"/>
    <w:rsid w:val="008C2245"/>
    <w:rsid w:val="00904167"/>
    <w:rsid w:val="009244C1"/>
    <w:rsid w:val="009A0CE2"/>
    <w:rsid w:val="009B5D63"/>
    <w:rsid w:val="009C48F9"/>
    <w:rsid w:val="00A336FF"/>
    <w:rsid w:val="00A3479A"/>
    <w:rsid w:val="00AF5D49"/>
    <w:rsid w:val="00B3553C"/>
    <w:rsid w:val="00B35F83"/>
    <w:rsid w:val="00BB67FB"/>
    <w:rsid w:val="00C025AE"/>
    <w:rsid w:val="00C31A5E"/>
    <w:rsid w:val="00CA5EF7"/>
    <w:rsid w:val="00CB7E8D"/>
    <w:rsid w:val="00CC4914"/>
    <w:rsid w:val="00CD3B39"/>
    <w:rsid w:val="00D00215"/>
    <w:rsid w:val="00D3250A"/>
    <w:rsid w:val="00D51AFA"/>
    <w:rsid w:val="00D6557F"/>
    <w:rsid w:val="00DD7937"/>
    <w:rsid w:val="00DE6B01"/>
    <w:rsid w:val="00E0456C"/>
    <w:rsid w:val="00E33C82"/>
    <w:rsid w:val="00E97761"/>
    <w:rsid w:val="00EC3EDC"/>
    <w:rsid w:val="00EF534C"/>
    <w:rsid w:val="00F87CD8"/>
    <w:rsid w:val="00F95817"/>
    <w:rsid w:val="00FA5C3E"/>
    <w:rsid w:val="00FE6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DD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DD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16</cp:revision>
  <cp:lastPrinted>2019-09-09T15:09:00Z</cp:lastPrinted>
  <dcterms:created xsi:type="dcterms:W3CDTF">2019-07-28T19:48:00Z</dcterms:created>
  <dcterms:modified xsi:type="dcterms:W3CDTF">2019-09-09T15:09:00Z</dcterms:modified>
</cp:coreProperties>
</file>